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9E3" w:rsidP="00EE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2256C6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>-1703/202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EE39E3" w:rsidP="00EE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86MS0034-01-202</w:t>
      </w:r>
      <w:r w:rsidR="00B415D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2256C6">
        <w:rPr>
          <w:rFonts w:ascii="Times New Roman" w:hAnsi="Times New Roman" w:cs="Times New Roman"/>
          <w:sz w:val="26"/>
          <w:szCs w:val="26"/>
        </w:rPr>
        <w:t xml:space="preserve">0060-81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E39E3" w:rsidP="00EE39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1</w:t>
      </w:r>
      <w:r w:rsidR="00B415D9">
        <w:rPr>
          <w:rFonts w:ascii="Times New Roman" w:hAnsi="Times New Roman" w:cs="Times New Roman"/>
          <w:sz w:val="26"/>
          <w:szCs w:val="26"/>
        </w:rPr>
        <w:t xml:space="preserve">5 января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B415D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pStyle w:val="BodyTextIndent2"/>
      </w:pPr>
      <w:r>
        <w:t xml:space="preserve">Мировой судья судебного участка №3 Когалымского судебного района Ханты-Мансийского автономного округа – Югры Филяева Е.М. (Ханты – Мансийский автономный округ – Югра г. Когалым ул.Мира, 24),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E73EE1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>инвалидности 1 или 2 группы не имеющего, ранее привлекавшегося к административной ответственности, привлекаемого к административ</w:t>
      </w:r>
      <w:r w:rsidR="00B415D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>
        <w:rPr>
          <w:rFonts w:ascii="Times New Roman" w:hAnsi="Times New Roman" w:cs="Times New Roman"/>
          <w:sz w:val="26"/>
          <w:szCs w:val="26"/>
        </w:rPr>
        <w:t>20.25 КоАП РФ,</w:t>
      </w:r>
    </w:p>
    <w:p w:rsidR="00EE39E3" w:rsidP="00EE39E3">
      <w:pPr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EE39E3" w:rsidP="00225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15.01</w:t>
      </w:r>
      <w:r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 в 09 час. 21</w:t>
      </w:r>
      <w:r w:rsidR="00B415D9">
        <w:rPr>
          <w:rFonts w:ascii="Times New Roman" w:hAnsi="Times New Roman" w:cs="Times New Roman"/>
          <w:sz w:val="26"/>
          <w:szCs w:val="26"/>
        </w:rPr>
        <w:t xml:space="preserve"> мин. в </w:t>
      </w:r>
      <w:r w:rsidR="00B415D9">
        <w:rPr>
          <w:rFonts w:ascii="Times New Roman" w:hAnsi="Times New Roman" w:cs="Times New Roman"/>
          <w:sz w:val="26"/>
          <w:szCs w:val="26"/>
        </w:rPr>
        <w:t>каб</w:t>
      </w:r>
      <w:r w:rsidR="00B415D9">
        <w:rPr>
          <w:rFonts w:ascii="Times New Roman" w:hAnsi="Times New Roman" w:cs="Times New Roman"/>
          <w:sz w:val="26"/>
          <w:szCs w:val="26"/>
        </w:rPr>
        <w:t xml:space="preserve">. 305 </w:t>
      </w:r>
      <w:r>
        <w:rPr>
          <w:rFonts w:ascii="Times New Roman" w:hAnsi="Times New Roman" w:cs="Times New Roman"/>
          <w:sz w:val="26"/>
          <w:szCs w:val="26"/>
        </w:rPr>
        <w:t xml:space="preserve">по ул.  Мира, </w:t>
      </w:r>
      <w:r w:rsidR="00B415D9">
        <w:rPr>
          <w:rFonts w:ascii="Times New Roman" w:hAnsi="Times New Roman" w:cs="Times New Roman"/>
          <w:sz w:val="26"/>
          <w:szCs w:val="26"/>
        </w:rPr>
        <w:t xml:space="preserve">д. </w:t>
      </w:r>
      <w:r>
        <w:rPr>
          <w:rFonts w:ascii="Times New Roman" w:hAnsi="Times New Roman" w:cs="Times New Roman"/>
          <w:sz w:val="26"/>
          <w:szCs w:val="26"/>
        </w:rPr>
        <w:t xml:space="preserve">24 г.Когалым   установлено,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Бухмастов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И.В.</w:t>
      </w:r>
      <w:r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28</w:t>
      </w:r>
      <w:r>
        <w:rPr>
          <w:rFonts w:ascii="Times New Roman" w:hAnsi="Times New Roman" w:cs="Times New Roman"/>
          <w:sz w:val="26"/>
          <w:szCs w:val="26"/>
        </w:rPr>
        <w:t>.</w:t>
      </w:r>
      <w:r w:rsidR="0085589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855894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1500 рублей по постановлению №5-724-1702/2025 от 1</w:t>
      </w:r>
      <w:r w:rsidR="00B415D9">
        <w:rPr>
          <w:rFonts w:ascii="Times New Roman" w:hAnsi="Times New Roman" w:cs="Times New Roman"/>
          <w:sz w:val="26"/>
          <w:szCs w:val="26"/>
        </w:rPr>
        <w:t>3.0</w:t>
      </w:r>
      <w:r>
        <w:rPr>
          <w:rFonts w:ascii="Times New Roman" w:hAnsi="Times New Roman" w:cs="Times New Roman"/>
          <w:sz w:val="26"/>
          <w:szCs w:val="26"/>
        </w:rPr>
        <w:t>8</w:t>
      </w:r>
      <w:r w:rsidR="00B415D9">
        <w:rPr>
          <w:rFonts w:ascii="Times New Roman" w:hAnsi="Times New Roman" w:cs="Times New Roman"/>
          <w:sz w:val="26"/>
          <w:szCs w:val="26"/>
        </w:rPr>
        <w:t>.2025 выданного</w:t>
      </w:r>
      <w:r>
        <w:rPr>
          <w:rFonts w:ascii="Times New Roman" w:hAnsi="Times New Roman" w:cs="Times New Roman"/>
          <w:sz w:val="26"/>
          <w:szCs w:val="26"/>
        </w:rPr>
        <w:t xml:space="preserve"> мировым судьей судебного участка №2</w:t>
      </w:r>
      <w:r w:rsidR="00B415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Когалымск</w:t>
      </w:r>
      <w:r>
        <w:rPr>
          <w:rFonts w:ascii="Times New Roman" w:hAnsi="Times New Roman" w:cs="Times New Roman"/>
          <w:sz w:val="26"/>
          <w:szCs w:val="26"/>
        </w:rPr>
        <w:t xml:space="preserve">ого судебного района </w:t>
      </w:r>
      <w:r>
        <w:rPr>
          <w:rFonts w:ascii="Times New Roman" w:hAnsi="Times New Roman" w:cs="Times New Roman"/>
          <w:sz w:val="26"/>
          <w:szCs w:val="26"/>
        </w:rPr>
        <w:t xml:space="preserve">в течении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.2025. Срок уплаты административного штрафа истек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</w:t>
      </w:r>
      <w:r w:rsidR="008558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85589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.2025</w:t>
      </w:r>
      <w:r w:rsidR="00855894">
        <w:rPr>
          <w:rFonts w:ascii="Times New Roman" w:hAnsi="Times New Roman" w:cs="Times New Roman"/>
          <w:sz w:val="26"/>
          <w:szCs w:val="26"/>
        </w:rPr>
        <w:t>г.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Бухмастов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И.В</w:t>
      </w:r>
      <w:r w:rsidR="00B415D9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 рассмотрении дела вину признал, и пояснил, что</w:t>
      </w:r>
      <w:r w:rsidR="00B415D9">
        <w:rPr>
          <w:rFonts w:ascii="Times New Roman" w:hAnsi="Times New Roman" w:cs="Times New Roman"/>
          <w:sz w:val="26"/>
          <w:szCs w:val="26"/>
        </w:rPr>
        <w:t xml:space="preserve"> забыл оплатить </w:t>
      </w:r>
      <w:r>
        <w:rPr>
          <w:rFonts w:ascii="Times New Roman" w:hAnsi="Times New Roman" w:cs="Times New Roman"/>
          <w:sz w:val="26"/>
          <w:szCs w:val="26"/>
        </w:rPr>
        <w:t>штраф.</w:t>
      </w:r>
    </w:p>
    <w:p w:rsidR="00EE39E3" w:rsidP="002256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2256C6">
        <w:rPr>
          <w:rFonts w:ascii="Times New Roman" w:hAnsi="Times New Roman" w:cs="Times New Roman"/>
          <w:bCs/>
          <w:iCs/>
          <w:sz w:val="26"/>
          <w:szCs w:val="26"/>
        </w:rPr>
        <w:t>Бухмастова</w:t>
      </w:r>
      <w:r w:rsidR="002256C6">
        <w:rPr>
          <w:rFonts w:ascii="Times New Roman" w:hAnsi="Times New Roman" w:cs="Times New Roman"/>
          <w:bCs/>
          <w:iCs/>
          <w:sz w:val="26"/>
          <w:szCs w:val="26"/>
        </w:rPr>
        <w:t xml:space="preserve"> И</w:t>
      </w:r>
      <w:r>
        <w:rPr>
          <w:rFonts w:ascii="Times New Roman" w:hAnsi="Times New Roman" w:cs="Times New Roman"/>
          <w:bCs/>
          <w:iCs/>
          <w:sz w:val="26"/>
          <w:szCs w:val="26"/>
        </w:rPr>
        <w:t>.В.,</w:t>
      </w:r>
      <w:r>
        <w:rPr>
          <w:rFonts w:ascii="Times New Roman" w:hAnsi="Times New Roman" w:cs="Times New Roman"/>
          <w:sz w:val="26"/>
          <w:szCs w:val="26"/>
        </w:rPr>
        <w:t xml:space="preserve"> исследов</w:t>
      </w:r>
      <w:r w:rsidR="002256C6">
        <w:rPr>
          <w:rFonts w:ascii="Times New Roman" w:hAnsi="Times New Roman" w:cs="Times New Roman"/>
          <w:sz w:val="26"/>
          <w:szCs w:val="26"/>
        </w:rPr>
        <w:t>ав материалы дела: протокол №4</w:t>
      </w:r>
      <w:r>
        <w:rPr>
          <w:rFonts w:ascii="Times New Roman" w:hAnsi="Times New Roman" w:cs="Times New Roman"/>
          <w:sz w:val="26"/>
          <w:szCs w:val="26"/>
        </w:rPr>
        <w:t>/2</w:t>
      </w:r>
      <w:r w:rsidR="00B415D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/86003-АП об административном правонарушении от</w:t>
      </w:r>
      <w:r w:rsidR="00B415D9">
        <w:rPr>
          <w:rFonts w:ascii="Times New Roman" w:hAnsi="Times New Roman" w:cs="Times New Roman"/>
          <w:sz w:val="26"/>
          <w:szCs w:val="26"/>
        </w:rPr>
        <w:t xml:space="preserve"> 15.01.2026 </w:t>
      </w:r>
      <w:r>
        <w:rPr>
          <w:rFonts w:ascii="Times New Roman" w:hAnsi="Times New Roman" w:cs="Times New Roman"/>
          <w:sz w:val="26"/>
          <w:szCs w:val="26"/>
        </w:rPr>
        <w:t>г.; акт об обнаружении правонарушения от 1</w:t>
      </w:r>
      <w:r w:rsidR="00B415D9">
        <w:rPr>
          <w:rFonts w:ascii="Times New Roman" w:hAnsi="Times New Roman" w:cs="Times New Roman"/>
          <w:sz w:val="26"/>
          <w:szCs w:val="26"/>
        </w:rPr>
        <w:t>5.01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B415D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г.; копию постановления по делу об административном правонарушении</w:t>
      </w:r>
      <w:r w:rsidRPr="002256C6" w:rsidR="002256C6">
        <w:rPr>
          <w:rFonts w:ascii="Times New Roman" w:hAnsi="Times New Roman" w:cs="Times New Roman"/>
          <w:sz w:val="26"/>
          <w:szCs w:val="26"/>
        </w:rPr>
        <w:t xml:space="preserve"> </w:t>
      </w:r>
      <w:r w:rsidR="002256C6">
        <w:rPr>
          <w:rFonts w:ascii="Times New Roman" w:hAnsi="Times New Roman" w:cs="Times New Roman"/>
          <w:sz w:val="26"/>
          <w:szCs w:val="26"/>
        </w:rPr>
        <w:t>мирового судьи судебного участка №2 Когалымского судебного района Ханты-</w:t>
      </w:r>
      <w:r>
        <w:rPr>
          <w:rFonts w:ascii="Times New Roman" w:hAnsi="Times New Roman" w:cs="Times New Roman"/>
          <w:sz w:val="26"/>
          <w:szCs w:val="26"/>
        </w:rPr>
        <w:t xml:space="preserve">Мансийского автономного округа – Югры от </w:t>
      </w:r>
      <w:r w:rsidR="002256C6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256C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.2025 № 5-</w:t>
      </w:r>
      <w:r w:rsidR="002256C6">
        <w:rPr>
          <w:rFonts w:ascii="Times New Roman" w:hAnsi="Times New Roman" w:cs="Times New Roman"/>
          <w:sz w:val="26"/>
          <w:szCs w:val="26"/>
        </w:rPr>
        <w:t>724/1702</w:t>
      </w:r>
      <w:r>
        <w:rPr>
          <w:rFonts w:ascii="Times New Roman" w:hAnsi="Times New Roman" w:cs="Times New Roman"/>
          <w:sz w:val="26"/>
          <w:szCs w:val="26"/>
        </w:rPr>
        <w:t>/2025; копию постановления о возбуждении исполнительного производства от</w:t>
      </w:r>
      <w:r w:rsidR="002256C6">
        <w:rPr>
          <w:rFonts w:ascii="Times New Roman" w:hAnsi="Times New Roman" w:cs="Times New Roman"/>
          <w:sz w:val="26"/>
          <w:szCs w:val="26"/>
        </w:rPr>
        <w:t xml:space="preserve"> 17.11.</w:t>
      </w:r>
      <w:r>
        <w:rPr>
          <w:rFonts w:ascii="Times New Roman" w:hAnsi="Times New Roman" w:cs="Times New Roman"/>
          <w:sz w:val="26"/>
          <w:szCs w:val="26"/>
        </w:rPr>
        <w:t xml:space="preserve">2025 г., считает, что в действиях </w:t>
      </w:r>
      <w:r>
        <w:rPr>
          <w:rFonts w:ascii="Times New Roman" w:hAnsi="Times New Roman" w:cs="Times New Roman"/>
          <w:bCs/>
          <w:iCs/>
          <w:sz w:val="26"/>
          <w:szCs w:val="26"/>
        </w:rPr>
        <w:t>Бухмастова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И.В. </w:t>
      </w:r>
      <w:r>
        <w:rPr>
          <w:rFonts w:ascii="Times New Roman" w:hAnsi="Times New Roman" w:cs="Times New Roman"/>
          <w:sz w:val="26"/>
          <w:szCs w:val="26"/>
        </w:rPr>
        <w:t xml:space="preserve">усматривается состав административного правонарушения, предусмотренного ч. 1 ст.20.25 КоАП РФ. </w:t>
      </w:r>
    </w:p>
    <w:p w:rsidR="00EE39E3" w:rsidP="00EE3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EE39E3" w:rsidP="00EE39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B415D9" w:rsidP="00B415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Бухмастов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И.В.</w:t>
      </w:r>
      <w:r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B415D9" w:rsidP="00B415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E39E3" w:rsidRPr="00B415D9" w:rsidP="00B415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ст.4.2 КоАП РФ является признание вины.  </w:t>
      </w:r>
    </w:p>
    <w:p w:rsidR="002256C6" w:rsidRPr="002256C6" w:rsidP="00225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56C6">
        <w:rPr>
          <w:rFonts w:ascii="Times New Roman" w:hAnsi="Times New Roman" w:cs="Times New Roman"/>
          <w:sz w:val="26"/>
          <w:szCs w:val="26"/>
        </w:rPr>
        <w:t>Отягчающим административную ответственность обстоятельством, предусмотренных ст. 4.3 КоАП РФ, является совершение однородного правонарушения.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И.В., состояние здоровья, и приходит к выводу о возможности назначения ему наказания в виде административного ареста.</w:t>
      </w:r>
    </w:p>
    <w:p w:rsidR="00EE39E3" w:rsidP="00EE39E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E39E3" w:rsidP="00EE39E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E39E3" w:rsidP="00EE39E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E39E3" w:rsidP="00EE39E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E39E3" w:rsidP="00EE39E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</w:t>
      </w:r>
      <w:r w:rsidR="00B415D9">
        <w:rPr>
          <w:rFonts w:ascii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hAnsi="Times New Roman" w:cs="Times New Roman"/>
          <w:sz w:val="26"/>
          <w:szCs w:val="26"/>
        </w:rPr>
        <w:t xml:space="preserve"> ч.1 ст. 20.25 КоАП РФ, и назначить ему наказание в виде административного ареста сроком на 01 (одни) сутки в ОМВД России по г. Когалыму.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Бухмастову</w:t>
      </w:r>
      <w:r>
        <w:rPr>
          <w:rFonts w:ascii="Times New Roman" w:hAnsi="Times New Roman" w:cs="Times New Roman"/>
          <w:sz w:val="26"/>
          <w:szCs w:val="26"/>
        </w:rPr>
        <w:t xml:space="preserve"> И.В. исчислять с 1</w:t>
      </w:r>
      <w:r w:rsidR="0085589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час.</w:t>
      </w:r>
      <w:r w:rsidR="00B415D9">
        <w:rPr>
          <w:rFonts w:ascii="Times New Roman" w:hAnsi="Times New Roman" w:cs="Times New Roman"/>
          <w:sz w:val="26"/>
          <w:szCs w:val="26"/>
        </w:rPr>
        <w:t xml:space="preserve"> </w:t>
      </w:r>
      <w:r w:rsidR="00855894">
        <w:rPr>
          <w:rFonts w:ascii="Times New Roman" w:hAnsi="Times New Roman" w:cs="Times New Roman"/>
          <w:sz w:val="26"/>
          <w:szCs w:val="26"/>
        </w:rPr>
        <w:t>0</w:t>
      </w:r>
      <w:r w:rsidR="00B415D9">
        <w:rPr>
          <w:rFonts w:ascii="Times New Roman" w:hAnsi="Times New Roman" w:cs="Times New Roman"/>
          <w:sz w:val="26"/>
          <w:szCs w:val="26"/>
        </w:rPr>
        <w:t xml:space="preserve">0 мин. 15.01.2026 </w:t>
      </w:r>
      <w:r>
        <w:rPr>
          <w:rFonts w:ascii="Times New Roman" w:hAnsi="Times New Roman" w:cs="Times New Roman"/>
          <w:sz w:val="26"/>
          <w:szCs w:val="26"/>
        </w:rPr>
        <w:t xml:space="preserve">года. 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B415D9">
        <w:rPr>
          <w:rFonts w:ascii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>судья:</w:t>
      </w:r>
      <w:r w:rsidR="008558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Е.М. Филяева</w:t>
      </w:r>
    </w:p>
    <w:p w:rsidR="008C28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69"/>
    <w:rsid w:val="002256C6"/>
    <w:rsid w:val="00855894"/>
    <w:rsid w:val="00884869"/>
    <w:rsid w:val="008C2862"/>
    <w:rsid w:val="00B415D9"/>
    <w:rsid w:val="00E73EE1"/>
    <w:rsid w:val="00EE39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A0EF69-92C0-43B9-9C87-06C47560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E3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9E3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EE39E3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EE39E3"/>
    <w:rPr>
      <w:rFonts w:eastAsiaTheme="minorEastAsia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E39E3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E39E3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E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E39E3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